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6E56785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5A00D6">
        <w:rPr>
          <w:rStyle w:val="Strong"/>
          <w:rFonts w:asciiTheme="minorHAnsi" w:hAnsiTheme="minorHAnsi" w:cstheme="minorHAnsi"/>
          <w:lang w:val="en-GB"/>
        </w:rPr>
        <w:t>29-G001-21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3385EED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3B09C9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3B09C9">
        <w:rPr>
          <w:rFonts w:ascii="Calibri" w:hAnsi="Calibri" w:cs="Calibri"/>
        </w:rPr>
        <w:t>Kiribati Public Procurement Web</w:t>
      </w:r>
      <w:r w:rsidRPr="003B09C9">
        <w:rPr>
          <w:rFonts w:ascii="Calibri" w:hAnsi="Calibri" w:cs="Calibri"/>
        </w:rPr>
        <w:t xml:space="preserve"> </w:t>
      </w:r>
      <w:r w:rsidR="00D80D8E" w:rsidRPr="003B09C9">
        <w:rPr>
          <w:rFonts w:ascii="Calibri" w:hAnsi="Calibri" w:cs="Calibri"/>
        </w:rPr>
        <w:t>Portal</w:t>
      </w:r>
      <w:r w:rsidRPr="003B09C9">
        <w:rPr>
          <w:rFonts w:ascii="Calibri" w:hAnsi="Calibri" w:cs="Calibri"/>
        </w:rPr>
        <w:t xml:space="preserve"> (</w:t>
      </w:r>
      <w:hyperlink r:id="rId11" w:history="1">
        <w:r w:rsidR="00247E2B">
          <w:rPr>
            <w:rStyle w:val="Hyperlink"/>
          </w:rPr>
          <w:t>Tender List | Central Procurement Unit</w:t>
        </w:r>
      </w:hyperlink>
      <w:r w:rsidRPr="003B09C9">
        <w:rPr>
          <w:rFonts w:ascii="Calibri" w:hAnsi="Calibri" w:cs="Calibri"/>
        </w:rPr>
        <w:t xml:space="preserve">) </w:t>
      </w:r>
      <w:r w:rsidRPr="003B09C9">
        <w:rPr>
          <w:rFonts w:ascii="Calibri" w:hAnsi="Calibri" w:cs="Calibri"/>
          <w:u w:val="single"/>
        </w:rPr>
        <w:t>or</w:t>
      </w:r>
      <w:r w:rsidRPr="003B09C9">
        <w:rPr>
          <w:rFonts w:ascii="Calibri" w:hAnsi="Calibri" w:cs="Calibri"/>
        </w:rPr>
        <w:t xml:space="preserve"> sent directly </w:t>
      </w:r>
      <w:r w:rsidR="00FE039B" w:rsidRPr="003B09C9">
        <w:rPr>
          <w:rFonts w:ascii="Calibri" w:hAnsi="Calibri" w:cs="Calibri"/>
        </w:rPr>
        <w:t xml:space="preserve">to </w:t>
      </w:r>
      <w:r w:rsidRPr="003B09C9">
        <w:rPr>
          <w:rFonts w:ascii="Calibri" w:hAnsi="Calibri" w:cs="Calibri"/>
        </w:rPr>
        <w:t>Tenderers who have been s</w:t>
      </w:r>
      <w:bookmarkStart w:id="0" w:name="_GoBack"/>
      <w:bookmarkEnd w:id="0"/>
      <w:r w:rsidRPr="003B09C9">
        <w:rPr>
          <w:rFonts w:ascii="Calibri" w:hAnsi="Calibri" w:cs="Calibri"/>
        </w:rPr>
        <w:t>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982"/>
        <w:gridCol w:w="2610"/>
      </w:tblGrid>
      <w:tr w:rsidR="00B0293A" w:rsidRPr="00A33618" w14:paraId="07FCC147" w14:textId="77777777" w:rsidTr="00577521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982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10" w:type="dxa"/>
            <w:shd w:val="clear" w:color="auto" w:fill="auto"/>
          </w:tcPr>
          <w:p w14:paraId="4209AB48" w14:textId="3074168D" w:rsidR="00B0293A" w:rsidRPr="00247E2B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47E2B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577521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1982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710C066" w14:textId="126F6C75" w:rsidR="00B0293A" w:rsidRPr="00247E2B" w:rsidRDefault="00247E2B" w:rsidP="00D719B3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2/3/2021</w:t>
            </w:r>
          </w:p>
        </w:tc>
      </w:tr>
      <w:tr w:rsidR="00B0293A" w:rsidRPr="00A33618" w14:paraId="4D9567D4" w14:textId="77777777" w:rsidTr="00577521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1982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089B299" w14:textId="0223992F" w:rsidR="00B0293A" w:rsidRPr="00247E2B" w:rsidRDefault="00247E2B" w:rsidP="00D719B3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16/3/2021</w:t>
            </w:r>
          </w:p>
        </w:tc>
      </w:tr>
      <w:tr w:rsidR="00B0293A" w:rsidRPr="00A33618" w14:paraId="2E8E3BDC" w14:textId="77777777" w:rsidTr="00577521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1982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B0F8C82" w14:textId="0BA88FA1" w:rsidR="00B0293A" w:rsidRPr="00247E2B" w:rsidRDefault="00247E2B" w:rsidP="00B0293A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19/3/2021</w:t>
            </w:r>
          </w:p>
        </w:tc>
      </w:tr>
      <w:tr w:rsidR="00B0293A" w:rsidRPr="00A33618" w14:paraId="3D3C37BA" w14:textId="77777777" w:rsidTr="00577521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198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B8D23D9" w:rsidR="00B0293A" w:rsidRPr="00247E2B" w:rsidRDefault="00247E2B" w:rsidP="00D719B3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 xml:space="preserve">26/3/2021 </w:t>
            </w:r>
            <w:r w:rsidR="005A00D6" w:rsidRPr="00247E2B">
              <w:rPr>
                <w:rFonts w:ascii="Calibri" w:hAnsi="Calibri"/>
                <w:szCs w:val="20"/>
              </w:rPr>
              <w:t>– 5 pm Tarawa Time</w:t>
            </w:r>
          </w:p>
        </w:tc>
      </w:tr>
      <w:tr w:rsidR="00B0293A" w:rsidRPr="00A33618" w14:paraId="1D91F0FB" w14:textId="77777777" w:rsidTr="00577521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982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E8CE09F" w14:textId="051E3A12" w:rsidR="00B0293A" w:rsidRPr="00247E2B" w:rsidRDefault="00247E2B" w:rsidP="00B0293A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2/04</w:t>
            </w:r>
            <w:r w:rsidR="005A00D6" w:rsidRPr="00247E2B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5319267B" w14:textId="77777777" w:rsidTr="00577521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982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449178D" w14:textId="5237BB91" w:rsidR="00B0293A" w:rsidRPr="00247E2B" w:rsidRDefault="00247E2B" w:rsidP="00B0293A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7</w:t>
            </w:r>
            <w:r w:rsidR="005A00D6" w:rsidRPr="00247E2B">
              <w:rPr>
                <w:rFonts w:ascii="Calibri" w:hAnsi="Calibri"/>
                <w:szCs w:val="20"/>
              </w:rPr>
              <w:t>/04/2021</w:t>
            </w:r>
          </w:p>
        </w:tc>
      </w:tr>
      <w:tr w:rsidR="00B0293A" w:rsidRPr="00A33618" w14:paraId="603C6C3A" w14:textId="77777777" w:rsidTr="00577521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982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2ADCA74" w14:textId="52285D3A" w:rsidR="00B0293A" w:rsidRPr="00247E2B" w:rsidRDefault="00247E2B" w:rsidP="00B0293A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21</w:t>
            </w:r>
            <w:r w:rsidR="005A00D6" w:rsidRPr="00247E2B">
              <w:rPr>
                <w:rFonts w:ascii="Calibri" w:hAnsi="Calibri"/>
                <w:szCs w:val="20"/>
              </w:rPr>
              <w:t>/04/2021</w:t>
            </w:r>
          </w:p>
        </w:tc>
      </w:tr>
      <w:tr w:rsidR="00B0293A" w:rsidRPr="00A33618" w14:paraId="405F2EC0" w14:textId="77777777" w:rsidTr="00577521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982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783A509" w14:textId="5520EB98" w:rsidR="00B0293A" w:rsidRPr="00247E2B" w:rsidRDefault="00247E2B" w:rsidP="00B0293A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23</w:t>
            </w:r>
            <w:r w:rsidR="005A00D6" w:rsidRPr="00247E2B">
              <w:rPr>
                <w:rFonts w:ascii="Calibri" w:hAnsi="Calibri"/>
                <w:szCs w:val="20"/>
              </w:rPr>
              <w:t>/04/2021</w:t>
            </w:r>
          </w:p>
        </w:tc>
      </w:tr>
      <w:tr w:rsidR="00B0293A" w:rsidRPr="00A33618" w14:paraId="169855ED" w14:textId="77777777" w:rsidTr="00577521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98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8C3B234" w14:textId="397A99EA" w:rsidR="00B0293A" w:rsidRPr="00247E2B" w:rsidRDefault="00247E2B" w:rsidP="00B0293A">
            <w:pPr>
              <w:rPr>
                <w:rFonts w:ascii="Calibri" w:hAnsi="Calibri"/>
                <w:szCs w:val="20"/>
              </w:rPr>
            </w:pPr>
            <w:r w:rsidRPr="00247E2B">
              <w:rPr>
                <w:rFonts w:ascii="Calibri" w:hAnsi="Calibri"/>
                <w:szCs w:val="20"/>
              </w:rPr>
              <w:t>2</w:t>
            </w:r>
            <w:r w:rsidR="00972C17" w:rsidRPr="00247E2B">
              <w:rPr>
                <w:rFonts w:ascii="Calibri" w:hAnsi="Calibri"/>
                <w:szCs w:val="20"/>
              </w:rPr>
              <w:t>7</w:t>
            </w:r>
            <w:r w:rsidR="005A00D6" w:rsidRPr="00247E2B">
              <w:rPr>
                <w:rFonts w:ascii="Calibri" w:hAnsi="Calibri"/>
                <w:szCs w:val="20"/>
              </w:rPr>
              <w:t>/04/2021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2FDFC" w14:textId="77777777" w:rsidR="00A1232C" w:rsidRDefault="00A1232C">
      <w:r>
        <w:separator/>
      </w:r>
    </w:p>
  </w:endnote>
  <w:endnote w:type="continuationSeparator" w:id="0">
    <w:p w14:paraId="263126DB" w14:textId="77777777" w:rsidR="00A1232C" w:rsidRDefault="00A1232C">
      <w:r>
        <w:continuationSeparator/>
      </w:r>
    </w:p>
  </w:endnote>
  <w:endnote w:type="continuationNotice" w:id="1">
    <w:p w14:paraId="60474068" w14:textId="77777777" w:rsidR="00A1232C" w:rsidRDefault="00A123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47E2B" w:rsidRPr="00247E2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47E2B" w:rsidRPr="00247E2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0EBEDC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47E2B">
      <w:rPr>
        <w:noProof/>
      </w:rPr>
      <w:t>2021-03-01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15664" w14:textId="77777777" w:rsidR="00A1232C" w:rsidRDefault="00A1232C">
      <w:r>
        <w:separator/>
      </w:r>
    </w:p>
  </w:footnote>
  <w:footnote w:type="continuationSeparator" w:id="0">
    <w:p w14:paraId="22304739" w14:textId="77777777" w:rsidR="00A1232C" w:rsidRDefault="00A1232C">
      <w:r>
        <w:continuationSeparator/>
      </w:r>
    </w:p>
  </w:footnote>
  <w:footnote w:type="continuationNotice" w:id="1">
    <w:p w14:paraId="1370E6C7" w14:textId="77777777" w:rsidR="00A1232C" w:rsidRDefault="00A123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E2B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9C9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7521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0D6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1459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3E00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4428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C17"/>
    <w:rsid w:val="0097332A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232C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343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D2DBF6-681F-45E6-9F06-7D74185E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2021-02-25T03:09:00Z</dcterms:created>
  <dcterms:modified xsi:type="dcterms:W3CDTF">2021-02-28T21:54:00Z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